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254DD" w14:textId="5901A887" w:rsidR="004C6491" w:rsidRPr="00A3678E" w:rsidRDefault="00A3678E" w:rsidP="00A3678E">
      <w:pPr>
        <w:spacing w:line="276" w:lineRule="auto"/>
        <w:jc w:val="center"/>
        <w:rPr>
          <w:rFonts w:ascii="Arial" w:eastAsia="Arial" w:hAnsi="Arial" w:cs="Arial"/>
          <w:b/>
          <w:sz w:val="28"/>
          <w:szCs w:val="28"/>
          <w:u w:val="single"/>
          <w:lang w:val="de" w:eastAsia="de-DE"/>
        </w:rPr>
      </w:pPr>
      <w:r>
        <w:rPr>
          <w:rFonts w:ascii="Arial" w:eastAsia="Arial" w:hAnsi="Arial" w:cs="Arial"/>
          <w:b/>
          <w:sz w:val="28"/>
          <w:szCs w:val="28"/>
          <w:u w:val="single"/>
          <w:lang w:val="de" w:eastAsia="de-DE"/>
        </w:rPr>
        <w:t>Werteversprechen 2</w:t>
      </w:r>
    </w:p>
    <w:p w14:paraId="67311109" w14:textId="77777777" w:rsidR="00017E9E" w:rsidRDefault="00017E9E"/>
    <w:p w14:paraId="68F365FE" w14:textId="77777777" w:rsidR="001B6E7F" w:rsidRDefault="001B6E7F" w:rsidP="001B6E7F">
      <w:pPr>
        <w:jc w:val="both"/>
        <w:rPr>
          <w:rFonts w:ascii="Avenir Book" w:hAnsi="Avenir Book"/>
          <w:color w:val="4472C4" w:themeColor="accent1"/>
        </w:rPr>
      </w:pPr>
      <w:r w:rsidRPr="004E3F22">
        <w:rPr>
          <w:rFonts w:ascii="Avenir Book" w:hAnsi="Avenir Book"/>
          <w:color w:val="4472C4" w:themeColor="accent1"/>
        </w:rPr>
        <w:t>Beispieltabelle für Deine Verwendung:</w:t>
      </w:r>
    </w:p>
    <w:p w14:paraId="5C9CBA22" w14:textId="77777777" w:rsidR="001B6E7F" w:rsidRDefault="001B6E7F" w:rsidP="001B6E7F">
      <w:pPr>
        <w:jc w:val="both"/>
        <w:rPr>
          <w:rFonts w:ascii="Avenir Book" w:hAnsi="Avenir Book"/>
          <w:color w:val="4472C4" w:themeColor="accent1"/>
        </w:rPr>
      </w:pPr>
      <w:r>
        <w:rPr>
          <w:rFonts w:ascii="Avenir Book" w:hAnsi="Avenir Book"/>
          <w:color w:val="4472C4" w:themeColor="accent1"/>
        </w:rPr>
        <w:t>Fülle die nachstehende Tabelle aus. So kannst Du deinen Kunden erklären wie dein Angebot Ihr Leben verbessert. Und zwar auf der rationalen Ebene (linke Gehirnhälfte) und auf emotionaler Ebene (rechte Gehirnhälfte, auch Bauchentscheidung genannt)</w:t>
      </w:r>
    </w:p>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25"/>
        <w:gridCol w:w="3375"/>
        <w:gridCol w:w="3525"/>
      </w:tblGrid>
      <w:tr w:rsidR="001B6E7F" w:rsidRPr="00AA78F1" w14:paraId="32C57E06" w14:textId="77777777" w:rsidTr="00FB0CF9">
        <w:tc>
          <w:tcPr>
            <w:tcW w:w="2625" w:type="dxa"/>
            <w:shd w:val="clear" w:color="auto" w:fill="auto"/>
            <w:tcMar>
              <w:top w:w="100" w:type="dxa"/>
              <w:left w:w="100" w:type="dxa"/>
              <w:bottom w:w="100" w:type="dxa"/>
              <w:right w:w="100" w:type="dxa"/>
            </w:tcMar>
          </w:tcPr>
          <w:p w14:paraId="039D83AC" w14:textId="77777777" w:rsidR="001B6E7F" w:rsidRPr="00AA78F1" w:rsidRDefault="001B6E7F" w:rsidP="00FB0CF9">
            <w:pPr>
              <w:widowControl w:val="0"/>
              <w:pBdr>
                <w:top w:val="nil"/>
                <w:left w:val="nil"/>
                <w:bottom w:val="nil"/>
                <w:right w:val="nil"/>
                <w:between w:val="nil"/>
              </w:pBdr>
              <w:rPr>
                <w:b/>
                <w:color w:val="4472C4" w:themeColor="accent1"/>
                <w:u w:val="single"/>
              </w:rPr>
            </w:pPr>
          </w:p>
        </w:tc>
        <w:tc>
          <w:tcPr>
            <w:tcW w:w="3375" w:type="dxa"/>
            <w:shd w:val="clear" w:color="auto" w:fill="auto"/>
            <w:tcMar>
              <w:top w:w="100" w:type="dxa"/>
              <w:left w:w="100" w:type="dxa"/>
              <w:bottom w:w="100" w:type="dxa"/>
              <w:right w:w="100" w:type="dxa"/>
            </w:tcMar>
          </w:tcPr>
          <w:p w14:paraId="4CD0FE61" w14:textId="77777777" w:rsidR="001B6E7F" w:rsidRDefault="001B6E7F" w:rsidP="00FB0CF9">
            <w:pPr>
              <w:widowControl w:val="0"/>
              <w:pBdr>
                <w:top w:val="nil"/>
                <w:left w:val="nil"/>
                <w:bottom w:val="nil"/>
                <w:right w:val="nil"/>
                <w:between w:val="nil"/>
              </w:pBdr>
              <w:jc w:val="center"/>
              <w:rPr>
                <w:b/>
                <w:color w:val="4472C4" w:themeColor="accent1"/>
              </w:rPr>
            </w:pPr>
            <w:r>
              <w:rPr>
                <w:b/>
                <w:color w:val="4472C4" w:themeColor="accent1"/>
              </w:rPr>
              <w:t>DAVOR</w:t>
            </w:r>
          </w:p>
          <w:p w14:paraId="08BB9F1E" w14:textId="77777777" w:rsidR="001B6E7F" w:rsidRPr="00AA78F1" w:rsidRDefault="001B6E7F" w:rsidP="00FB0CF9">
            <w:pPr>
              <w:widowControl w:val="0"/>
              <w:pBdr>
                <w:top w:val="nil"/>
                <w:left w:val="nil"/>
                <w:bottom w:val="nil"/>
                <w:right w:val="nil"/>
                <w:between w:val="nil"/>
              </w:pBdr>
              <w:jc w:val="center"/>
              <w:rPr>
                <w:b/>
                <w:color w:val="4472C4" w:themeColor="accent1"/>
              </w:rPr>
            </w:pPr>
            <w:r>
              <w:rPr>
                <w:b/>
                <w:color w:val="4472C4" w:themeColor="accent1"/>
              </w:rPr>
              <w:t xml:space="preserve"> (Welches Problem besteht, oder welchen Wunsch haben die Kunden?) </w:t>
            </w:r>
          </w:p>
        </w:tc>
        <w:tc>
          <w:tcPr>
            <w:tcW w:w="3525" w:type="dxa"/>
            <w:shd w:val="clear" w:color="auto" w:fill="auto"/>
            <w:tcMar>
              <w:top w:w="100" w:type="dxa"/>
              <w:left w:w="100" w:type="dxa"/>
              <w:bottom w:w="100" w:type="dxa"/>
              <w:right w:w="100" w:type="dxa"/>
            </w:tcMar>
          </w:tcPr>
          <w:p w14:paraId="20D3E724" w14:textId="77777777" w:rsidR="001B6E7F" w:rsidRDefault="001B6E7F" w:rsidP="00FB0CF9">
            <w:pPr>
              <w:widowControl w:val="0"/>
              <w:pBdr>
                <w:top w:val="nil"/>
                <w:left w:val="nil"/>
                <w:bottom w:val="nil"/>
                <w:right w:val="nil"/>
                <w:between w:val="nil"/>
              </w:pBdr>
              <w:jc w:val="center"/>
              <w:rPr>
                <w:b/>
                <w:color w:val="4472C4" w:themeColor="accent1"/>
              </w:rPr>
            </w:pPr>
            <w:r w:rsidRPr="00AA78F1">
              <w:rPr>
                <w:b/>
                <w:color w:val="4472C4" w:themeColor="accent1"/>
              </w:rPr>
              <w:t>DANACH</w:t>
            </w:r>
          </w:p>
          <w:p w14:paraId="7C570E1E" w14:textId="77777777" w:rsidR="001B6E7F" w:rsidRPr="00AA78F1" w:rsidRDefault="001B6E7F" w:rsidP="00FB0CF9">
            <w:pPr>
              <w:widowControl w:val="0"/>
              <w:pBdr>
                <w:top w:val="nil"/>
                <w:left w:val="nil"/>
                <w:bottom w:val="nil"/>
                <w:right w:val="nil"/>
                <w:between w:val="nil"/>
              </w:pBdr>
              <w:jc w:val="center"/>
              <w:rPr>
                <w:b/>
                <w:color w:val="4472C4" w:themeColor="accent1"/>
              </w:rPr>
            </w:pPr>
            <w:r>
              <w:rPr>
                <w:b/>
                <w:color w:val="4472C4" w:themeColor="accent1"/>
              </w:rPr>
              <w:t xml:space="preserve"> (Deine Lösung)</w:t>
            </w:r>
          </w:p>
        </w:tc>
      </w:tr>
      <w:tr w:rsidR="001B6E7F" w:rsidRPr="00AA78F1" w14:paraId="550A6E42" w14:textId="77777777" w:rsidTr="00FB0CF9">
        <w:tc>
          <w:tcPr>
            <w:tcW w:w="2625" w:type="dxa"/>
            <w:shd w:val="clear" w:color="auto" w:fill="auto"/>
            <w:tcMar>
              <w:top w:w="100" w:type="dxa"/>
              <w:left w:w="100" w:type="dxa"/>
              <w:bottom w:w="100" w:type="dxa"/>
              <w:right w:w="100" w:type="dxa"/>
            </w:tcMar>
          </w:tcPr>
          <w:p w14:paraId="5D808006" w14:textId="77777777" w:rsidR="001B6E7F" w:rsidRPr="00AA78F1" w:rsidRDefault="001B6E7F" w:rsidP="00FB0CF9">
            <w:pPr>
              <w:widowControl w:val="0"/>
              <w:pBdr>
                <w:top w:val="nil"/>
                <w:left w:val="nil"/>
                <w:bottom w:val="nil"/>
                <w:right w:val="nil"/>
                <w:between w:val="nil"/>
              </w:pBdr>
              <w:rPr>
                <w:b/>
                <w:color w:val="4472C4" w:themeColor="accent1"/>
              </w:rPr>
            </w:pPr>
            <w:r w:rsidRPr="00AA78F1">
              <w:rPr>
                <w:b/>
                <w:color w:val="4472C4" w:themeColor="accent1"/>
              </w:rPr>
              <w:t>Haben</w:t>
            </w:r>
            <w:r>
              <w:rPr>
                <w:b/>
                <w:color w:val="4472C4" w:themeColor="accent1"/>
              </w:rPr>
              <w:t xml:space="preserve"> (rational)</w:t>
            </w:r>
          </w:p>
          <w:p w14:paraId="25BC49D6" w14:textId="77777777" w:rsidR="001B6E7F" w:rsidRPr="00AA78F1" w:rsidRDefault="001B6E7F" w:rsidP="00FB0CF9">
            <w:pPr>
              <w:widowControl w:val="0"/>
              <w:pBdr>
                <w:top w:val="nil"/>
                <w:left w:val="nil"/>
                <w:bottom w:val="nil"/>
                <w:right w:val="nil"/>
                <w:between w:val="nil"/>
              </w:pBdr>
              <w:rPr>
                <w:color w:val="4472C4" w:themeColor="accent1"/>
              </w:rPr>
            </w:pPr>
            <w:r w:rsidRPr="00AA78F1">
              <w:rPr>
                <w:color w:val="4472C4" w:themeColor="accent1"/>
              </w:rPr>
              <w:t>Wie sieht die Situation faktisch aus ohne deinem Produkt und wie mit?</w:t>
            </w:r>
          </w:p>
        </w:tc>
        <w:tc>
          <w:tcPr>
            <w:tcW w:w="3375" w:type="dxa"/>
            <w:shd w:val="clear" w:color="auto" w:fill="auto"/>
            <w:tcMar>
              <w:top w:w="100" w:type="dxa"/>
              <w:left w:w="100" w:type="dxa"/>
              <w:bottom w:w="100" w:type="dxa"/>
              <w:right w:w="100" w:type="dxa"/>
            </w:tcMar>
          </w:tcPr>
          <w:p w14:paraId="4369608C" w14:textId="61B7054D" w:rsidR="001B6E7F" w:rsidRPr="00753EED" w:rsidRDefault="00753EED" w:rsidP="00FB0CF9">
            <w:pPr>
              <w:widowControl w:val="0"/>
              <w:rPr>
                <w:color w:val="000000" w:themeColor="text1"/>
              </w:rPr>
            </w:pPr>
            <w:r w:rsidRPr="00753EED">
              <w:rPr>
                <w:color w:val="000000" w:themeColor="text1"/>
              </w:rPr>
              <w:t>Sie haben bereits eine Matratze, auf der sie soweit einigermaßen gut schlafen.</w:t>
            </w:r>
          </w:p>
        </w:tc>
        <w:tc>
          <w:tcPr>
            <w:tcW w:w="3525" w:type="dxa"/>
            <w:shd w:val="clear" w:color="auto" w:fill="auto"/>
            <w:tcMar>
              <w:top w:w="100" w:type="dxa"/>
              <w:left w:w="100" w:type="dxa"/>
              <w:bottom w:w="100" w:type="dxa"/>
              <w:right w:w="100" w:type="dxa"/>
            </w:tcMar>
          </w:tcPr>
          <w:p w14:paraId="3CA9B17A" w14:textId="481FFB7A" w:rsidR="001B6E7F" w:rsidRPr="00753EED" w:rsidRDefault="00753EED" w:rsidP="00FB0CF9">
            <w:pPr>
              <w:widowControl w:val="0"/>
              <w:rPr>
                <w:color w:val="000000" w:themeColor="text1"/>
              </w:rPr>
            </w:pPr>
            <w:r w:rsidRPr="00753EED">
              <w:rPr>
                <w:color w:val="000000" w:themeColor="text1"/>
              </w:rPr>
              <w:t xml:space="preserve">Sie haben eine neue </w:t>
            </w:r>
            <w:r w:rsidR="004077E9" w:rsidRPr="00753EED">
              <w:rPr>
                <w:color w:val="000000" w:themeColor="text1"/>
              </w:rPr>
              <w:t>Matratze,</w:t>
            </w:r>
            <w:r w:rsidRPr="00753EED">
              <w:rPr>
                <w:color w:val="000000" w:themeColor="text1"/>
              </w:rPr>
              <w:t xml:space="preserve"> die den Lendenwirbel besser unterstützt durch eine optimale Kombination aus Federkern, Kaltschaum und Gelauflage</w:t>
            </w:r>
          </w:p>
        </w:tc>
      </w:tr>
      <w:tr w:rsidR="001B6E7F" w:rsidRPr="00AA78F1" w14:paraId="1B7D3166" w14:textId="77777777" w:rsidTr="00FB0CF9">
        <w:trPr>
          <w:trHeight w:val="2000"/>
        </w:trPr>
        <w:tc>
          <w:tcPr>
            <w:tcW w:w="2625" w:type="dxa"/>
            <w:tcBorders>
              <w:bottom w:val="single" w:sz="4" w:space="0" w:color="666666"/>
            </w:tcBorders>
            <w:shd w:val="clear" w:color="auto" w:fill="auto"/>
            <w:tcMar>
              <w:top w:w="100" w:type="dxa"/>
              <w:left w:w="100" w:type="dxa"/>
              <w:bottom w:w="100" w:type="dxa"/>
              <w:right w:w="100" w:type="dxa"/>
            </w:tcMar>
          </w:tcPr>
          <w:p w14:paraId="0C34CB1F" w14:textId="77777777" w:rsidR="001B6E7F" w:rsidRPr="00AA78F1" w:rsidRDefault="001B6E7F" w:rsidP="00FB0CF9">
            <w:pPr>
              <w:widowControl w:val="0"/>
              <w:pBdr>
                <w:top w:val="nil"/>
                <w:left w:val="nil"/>
                <w:bottom w:val="nil"/>
                <w:right w:val="nil"/>
                <w:between w:val="nil"/>
              </w:pBdr>
              <w:rPr>
                <w:b/>
                <w:color w:val="4472C4" w:themeColor="accent1"/>
              </w:rPr>
            </w:pPr>
            <w:r w:rsidRPr="00AA78F1">
              <w:rPr>
                <w:b/>
                <w:color w:val="4472C4" w:themeColor="accent1"/>
              </w:rPr>
              <w:t>Fühlen</w:t>
            </w:r>
            <w:r>
              <w:rPr>
                <w:b/>
                <w:color w:val="4472C4" w:themeColor="accent1"/>
              </w:rPr>
              <w:t xml:space="preserve"> (emotional)</w:t>
            </w:r>
          </w:p>
          <w:p w14:paraId="60612260" w14:textId="77777777" w:rsidR="001B6E7F" w:rsidRPr="00AA78F1" w:rsidRDefault="001B6E7F" w:rsidP="00FB0CF9">
            <w:pPr>
              <w:widowControl w:val="0"/>
              <w:pBdr>
                <w:top w:val="nil"/>
                <w:left w:val="nil"/>
                <w:bottom w:val="nil"/>
                <w:right w:val="nil"/>
                <w:between w:val="nil"/>
              </w:pBdr>
              <w:rPr>
                <w:color w:val="4472C4" w:themeColor="accent1"/>
              </w:rPr>
            </w:pPr>
            <w:r w:rsidRPr="00AA78F1">
              <w:rPr>
                <w:color w:val="4472C4" w:themeColor="accent1"/>
              </w:rPr>
              <w:t xml:space="preserve">Wie fühlen sie sich </w:t>
            </w:r>
            <w:proofErr w:type="gramStart"/>
            <w:r w:rsidRPr="00AA78F1">
              <w:rPr>
                <w:color w:val="4472C4" w:themeColor="accent1"/>
              </w:rPr>
              <w:t>ohne deinem Produkt</w:t>
            </w:r>
            <w:proofErr w:type="gramEnd"/>
            <w:r w:rsidRPr="00AA78F1">
              <w:rPr>
                <w:color w:val="4472C4" w:themeColor="accent1"/>
              </w:rPr>
              <w:t xml:space="preserve"> und wie mit?</w:t>
            </w:r>
          </w:p>
          <w:p w14:paraId="0970ACF9" w14:textId="77777777" w:rsidR="001B6E7F" w:rsidRPr="00AA78F1" w:rsidRDefault="001B6E7F" w:rsidP="00FB0CF9">
            <w:pPr>
              <w:widowControl w:val="0"/>
              <w:pBdr>
                <w:top w:val="nil"/>
                <w:left w:val="nil"/>
                <w:bottom w:val="nil"/>
                <w:right w:val="nil"/>
                <w:between w:val="nil"/>
              </w:pBdr>
              <w:rPr>
                <w:color w:val="4472C4" w:themeColor="accent1"/>
              </w:rPr>
            </w:pPr>
          </w:p>
        </w:tc>
        <w:tc>
          <w:tcPr>
            <w:tcW w:w="3375" w:type="dxa"/>
            <w:tcBorders>
              <w:bottom w:val="single" w:sz="4" w:space="0" w:color="666666"/>
            </w:tcBorders>
            <w:shd w:val="clear" w:color="auto" w:fill="auto"/>
            <w:tcMar>
              <w:top w:w="100" w:type="dxa"/>
              <w:left w:w="100" w:type="dxa"/>
              <w:bottom w:w="100" w:type="dxa"/>
              <w:right w:w="100" w:type="dxa"/>
            </w:tcMar>
          </w:tcPr>
          <w:p w14:paraId="42A875BE" w14:textId="14D9BA97" w:rsidR="001B6E7F" w:rsidRPr="00753EED" w:rsidRDefault="00753EED" w:rsidP="00FB0CF9">
            <w:pPr>
              <w:widowControl w:val="0"/>
              <w:rPr>
                <w:color w:val="000000" w:themeColor="text1"/>
              </w:rPr>
            </w:pPr>
            <w:r w:rsidRPr="00753EED">
              <w:rPr>
                <w:color w:val="000000" w:themeColor="text1"/>
              </w:rPr>
              <w:t xml:space="preserve">Sie fühlen sich </w:t>
            </w:r>
            <w:r w:rsidR="004077E9" w:rsidRPr="00753EED">
              <w:rPr>
                <w:color w:val="000000" w:themeColor="text1"/>
              </w:rPr>
              <w:t>gerädert</w:t>
            </w:r>
            <w:r w:rsidRPr="00753EED">
              <w:rPr>
                <w:color w:val="000000" w:themeColor="text1"/>
              </w:rPr>
              <w:t>, unausgeschlafen, energie</w:t>
            </w:r>
            <w:r>
              <w:rPr>
                <w:color w:val="000000" w:themeColor="text1"/>
              </w:rPr>
              <w:t>-</w:t>
            </w:r>
            <w:r w:rsidRPr="00753EED">
              <w:rPr>
                <w:color w:val="000000" w:themeColor="text1"/>
              </w:rPr>
              <w:t xml:space="preserve"> und antriebslos. Das hat zur Folge, dass sie schlechte Morgenlaune auf andere übertragen, diese wieder zurückkommt und so zu einer noch negativeren Stimmung beiträgt</w:t>
            </w:r>
          </w:p>
        </w:tc>
        <w:tc>
          <w:tcPr>
            <w:tcW w:w="3525" w:type="dxa"/>
            <w:tcBorders>
              <w:bottom w:val="single" w:sz="4" w:space="0" w:color="666666"/>
            </w:tcBorders>
            <w:shd w:val="clear" w:color="auto" w:fill="auto"/>
            <w:tcMar>
              <w:top w:w="100" w:type="dxa"/>
              <w:left w:w="100" w:type="dxa"/>
              <w:bottom w:w="100" w:type="dxa"/>
              <w:right w:w="100" w:type="dxa"/>
            </w:tcMar>
          </w:tcPr>
          <w:p w14:paraId="53B9D715" w14:textId="0E1D6E5C" w:rsidR="001B6E7F" w:rsidRPr="00753EED" w:rsidRDefault="00753EED" w:rsidP="00FB0CF9">
            <w:pPr>
              <w:widowControl w:val="0"/>
              <w:rPr>
                <w:color w:val="000000" w:themeColor="text1"/>
              </w:rPr>
            </w:pPr>
            <w:r w:rsidRPr="00753EED">
              <w:rPr>
                <w:color w:val="000000" w:themeColor="text1"/>
              </w:rPr>
              <w:t xml:space="preserve">Jetzt sind sie aktiv, haben gute </w:t>
            </w:r>
            <w:r w:rsidR="004077E9" w:rsidRPr="00753EED">
              <w:rPr>
                <w:color w:val="000000" w:themeColor="text1"/>
              </w:rPr>
              <w:t>Laune</w:t>
            </w:r>
            <w:r w:rsidRPr="00753EED">
              <w:rPr>
                <w:color w:val="000000" w:themeColor="text1"/>
              </w:rPr>
              <w:t xml:space="preserve">, </w:t>
            </w:r>
            <w:proofErr w:type="gramStart"/>
            <w:r w:rsidRPr="00753EED">
              <w:rPr>
                <w:color w:val="000000" w:themeColor="text1"/>
              </w:rPr>
              <w:t xml:space="preserve">eine starkes </w:t>
            </w:r>
            <w:r w:rsidR="004077E9" w:rsidRPr="00753EED">
              <w:rPr>
                <w:color w:val="000000" w:themeColor="text1"/>
              </w:rPr>
              <w:t>Selbstbewusstsein</w:t>
            </w:r>
            <w:proofErr w:type="gramEnd"/>
            <w:r w:rsidRPr="00753EED">
              <w:rPr>
                <w:color w:val="000000" w:themeColor="text1"/>
              </w:rPr>
              <w:t>, dass sie ausstrahlen, da sie einen erholsamen Schlaf hatten und fortan ohne Rückenschmerzen durchs Leben schreiten. MEGA WOW-Effekt</w:t>
            </w:r>
          </w:p>
        </w:tc>
      </w:tr>
    </w:tbl>
    <w:p w14:paraId="0D5ED6BD" w14:textId="4A7C97AE" w:rsidR="00017E9E" w:rsidRDefault="00017E9E"/>
    <w:tbl>
      <w:tblPr>
        <w:tblW w:w="95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625"/>
        <w:gridCol w:w="3375"/>
        <w:gridCol w:w="3525"/>
      </w:tblGrid>
      <w:tr w:rsidR="00753EED" w:rsidRPr="00AA78F1" w14:paraId="3CA97BEE" w14:textId="77777777" w:rsidTr="00D748A3">
        <w:tc>
          <w:tcPr>
            <w:tcW w:w="2625" w:type="dxa"/>
            <w:shd w:val="clear" w:color="auto" w:fill="auto"/>
            <w:tcMar>
              <w:top w:w="100" w:type="dxa"/>
              <w:left w:w="100" w:type="dxa"/>
              <w:bottom w:w="100" w:type="dxa"/>
              <w:right w:w="100" w:type="dxa"/>
            </w:tcMar>
          </w:tcPr>
          <w:p w14:paraId="6199F647" w14:textId="77777777" w:rsidR="00753EED" w:rsidRPr="00AA78F1" w:rsidRDefault="00753EED" w:rsidP="00D748A3">
            <w:pPr>
              <w:widowControl w:val="0"/>
              <w:pBdr>
                <w:top w:val="nil"/>
                <w:left w:val="nil"/>
                <w:bottom w:val="nil"/>
                <w:right w:val="nil"/>
                <w:between w:val="nil"/>
              </w:pBdr>
              <w:rPr>
                <w:b/>
                <w:color w:val="4472C4" w:themeColor="accent1"/>
                <w:u w:val="single"/>
              </w:rPr>
            </w:pPr>
          </w:p>
        </w:tc>
        <w:tc>
          <w:tcPr>
            <w:tcW w:w="3375" w:type="dxa"/>
            <w:shd w:val="clear" w:color="auto" w:fill="auto"/>
            <w:tcMar>
              <w:top w:w="100" w:type="dxa"/>
              <w:left w:w="100" w:type="dxa"/>
              <w:bottom w:w="100" w:type="dxa"/>
              <w:right w:w="100" w:type="dxa"/>
            </w:tcMar>
          </w:tcPr>
          <w:p w14:paraId="6A89F362" w14:textId="77777777" w:rsidR="00753EED" w:rsidRDefault="00753EED" w:rsidP="00D748A3">
            <w:pPr>
              <w:widowControl w:val="0"/>
              <w:pBdr>
                <w:top w:val="nil"/>
                <w:left w:val="nil"/>
                <w:bottom w:val="nil"/>
                <w:right w:val="nil"/>
                <w:between w:val="nil"/>
              </w:pBdr>
              <w:jc w:val="center"/>
              <w:rPr>
                <w:b/>
                <w:color w:val="4472C4" w:themeColor="accent1"/>
              </w:rPr>
            </w:pPr>
            <w:r>
              <w:rPr>
                <w:b/>
                <w:color w:val="4472C4" w:themeColor="accent1"/>
              </w:rPr>
              <w:t>DAVOR</w:t>
            </w:r>
          </w:p>
          <w:p w14:paraId="494ADE87" w14:textId="77777777" w:rsidR="00753EED" w:rsidRPr="00AA78F1" w:rsidRDefault="00753EED" w:rsidP="00D748A3">
            <w:pPr>
              <w:widowControl w:val="0"/>
              <w:pBdr>
                <w:top w:val="nil"/>
                <w:left w:val="nil"/>
                <w:bottom w:val="nil"/>
                <w:right w:val="nil"/>
                <w:between w:val="nil"/>
              </w:pBdr>
              <w:jc w:val="center"/>
              <w:rPr>
                <w:b/>
                <w:color w:val="4472C4" w:themeColor="accent1"/>
              </w:rPr>
            </w:pPr>
            <w:r>
              <w:rPr>
                <w:b/>
                <w:color w:val="4472C4" w:themeColor="accent1"/>
              </w:rPr>
              <w:t xml:space="preserve"> (Welches Problem besteht, oder welchen Wunsch haben die Kunden?) </w:t>
            </w:r>
          </w:p>
        </w:tc>
        <w:tc>
          <w:tcPr>
            <w:tcW w:w="3525" w:type="dxa"/>
            <w:shd w:val="clear" w:color="auto" w:fill="auto"/>
            <w:tcMar>
              <w:top w:w="100" w:type="dxa"/>
              <w:left w:w="100" w:type="dxa"/>
              <w:bottom w:w="100" w:type="dxa"/>
              <w:right w:w="100" w:type="dxa"/>
            </w:tcMar>
          </w:tcPr>
          <w:p w14:paraId="5847B868" w14:textId="77777777" w:rsidR="00753EED" w:rsidRDefault="00753EED" w:rsidP="00D748A3">
            <w:pPr>
              <w:widowControl w:val="0"/>
              <w:pBdr>
                <w:top w:val="nil"/>
                <w:left w:val="nil"/>
                <w:bottom w:val="nil"/>
                <w:right w:val="nil"/>
                <w:between w:val="nil"/>
              </w:pBdr>
              <w:jc w:val="center"/>
              <w:rPr>
                <w:b/>
                <w:color w:val="4472C4" w:themeColor="accent1"/>
              </w:rPr>
            </w:pPr>
            <w:r w:rsidRPr="00AA78F1">
              <w:rPr>
                <w:b/>
                <w:color w:val="4472C4" w:themeColor="accent1"/>
              </w:rPr>
              <w:t>DANACH</w:t>
            </w:r>
          </w:p>
          <w:p w14:paraId="527A660A" w14:textId="77777777" w:rsidR="00753EED" w:rsidRPr="00AA78F1" w:rsidRDefault="00753EED" w:rsidP="00D748A3">
            <w:pPr>
              <w:widowControl w:val="0"/>
              <w:pBdr>
                <w:top w:val="nil"/>
                <w:left w:val="nil"/>
                <w:bottom w:val="nil"/>
                <w:right w:val="nil"/>
                <w:between w:val="nil"/>
              </w:pBdr>
              <w:jc w:val="center"/>
              <w:rPr>
                <w:b/>
                <w:color w:val="4472C4" w:themeColor="accent1"/>
              </w:rPr>
            </w:pPr>
            <w:r>
              <w:rPr>
                <w:b/>
                <w:color w:val="4472C4" w:themeColor="accent1"/>
              </w:rPr>
              <w:t xml:space="preserve"> (Deine Lösung)</w:t>
            </w:r>
          </w:p>
        </w:tc>
      </w:tr>
      <w:tr w:rsidR="00753EED" w:rsidRPr="00AA78F1" w14:paraId="3078F57C" w14:textId="77777777" w:rsidTr="00D748A3">
        <w:tc>
          <w:tcPr>
            <w:tcW w:w="2625" w:type="dxa"/>
            <w:shd w:val="clear" w:color="auto" w:fill="auto"/>
            <w:tcMar>
              <w:top w:w="100" w:type="dxa"/>
              <w:left w:w="100" w:type="dxa"/>
              <w:bottom w:w="100" w:type="dxa"/>
              <w:right w:w="100" w:type="dxa"/>
            </w:tcMar>
          </w:tcPr>
          <w:p w14:paraId="4D041B53" w14:textId="77777777" w:rsidR="00753EED" w:rsidRPr="00AA78F1" w:rsidRDefault="00753EED" w:rsidP="00D748A3">
            <w:pPr>
              <w:widowControl w:val="0"/>
              <w:pBdr>
                <w:top w:val="nil"/>
                <w:left w:val="nil"/>
                <w:bottom w:val="nil"/>
                <w:right w:val="nil"/>
                <w:between w:val="nil"/>
              </w:pBdr>
              <w:rPr>
                <w:b/>
                <w:color w:val="4472C4" w:themeColor="accent1"/>
              </w:rPr>
            </w:pPr>
            <w:r w:rsidRPr="00AA78F1">
              <w:rPr>
                <w:b/>
                <w:color w:val="4472C4" w:themeColor="accent1"/>
              </w:rPr>
              <w:t>Haben</w:t>
            </w:r>
            <w:r>
              <w:rPr>
                <w:b/>
                <w:color w:val="4472C4" w:themeColor="accent1"/>
              </w:rPr>
              <w:t xml:space="preserve"> (rational)</w:t>
            </w:r>
          </w:p>
          <w:p w14:paraId="31990C08" w14:textId="77777777" w:rsidR="00753EED" w:rsidRPr="00AA78F1" w:rsidRDefault="00753EED" w:rsidP="00D748A3">
            <w:pPr>
              <w:widowControl w:val="0"/>
              <w:pBdr>
                <w:top w:val="nil"/>
                <w:left w:val="nil"/>
                <w:bottom w:val="nil"/>
                <w:right w:val="nil"/>
                <w:between w:val="nil"/>
              </w:pBdr>
              <w:rPr>
                <w:color w:val="4472C4" w:themeColor="accent1"/>
              </w:rPr>
            </w:pPr>
            <w:r w:rsidRPr="00AA78F1">
              <w:rPr>
                <w:color w:val="4472C4" w:themeColor="accent1"/>
              </w:rPr>
              <w:t>Wie sieht die Situation faktisch aus ohne deinem Produkt und wie mit?</w:t>
            </w:r>
          </w:p>
        </w:tc>
        <w:tc>
          <w:tcPr>
            <w:tcW w:w="3375" w:type="dxa"/>
            <w:shd w:val="clear" w:color="auto" w:fill="auto"/>
            <w:tcMar>
              <w:top w:w="100" w:type="dxa"/>
              <w:left w:w="100" w:type="dxa"/>
              <w:bottom w:w="100" w:type="dxa"/>
              <w:right w:w="100" w:type="dxa"/>
            </w:tcMar>
          </w:tcPr>
          <w:p w14:paraId="576F5051" w14:textId="48C7362D" w:rsidR="00753EED" w:rsidRPr="00AA78F1" w:rsidRDefault="00753EED" w:rsidP="00D748A3">
            <w:pPr>
              <w:widowControl w:val="0"/>
              <w:rPr>
                <w:color w:val="4472C4" w:themeColor="accent1"/>
              </w:rPr>
            </w:pPr>
          </w:p>
        </w:tc>
        <w:tc>
          <w:tcPr>
            <w:tcW w:w="3525" w:type="dxa"/>
            <w:shd w:val="clear" w:color="auto" w:fill="auto"/>
            <w:tcMar>
              <w:top w:w="100" w:type="dxa"/>
              <w:left w:w="100" w:type="dxa"/>
              <w:bottom w:w="100" w:type="dxa"/>
              <w:right w:w="100" w:type="dxa"/>
            </w:tcMar>
          </w:tcPr>
          <w:p w14:paraId="64692338" w14:textId="58B3BC02" w:rsidR="00753EED" w:rsidRPr="00AA78F1" w:rsidRDefault="00753EED" w:rsidP="00D748A3">
            <w:pPr>
              <w:widowControl w:val="0"/>
              <w:rPr>
                <w:color w:val="4472C4" w:themeColor="accent1"/>
              </w:rPr>
            </w:pPr>
          </w:p>
        </w:tc>
      </w:tr>
      <w:tr w:rsidR="00753EED" w:rsidRPr="00AA78F1" w14:paraId="70972A73" w14:textId="77777777" w:rsidTr="00D748A3">
        <w:trPr>
          <w:trHeight w:val="2000"/>
        </w:trPr>
        <w:tc>
          <w:tcPr>
            <w:tcW w:w="2625" w:type="dxa"/>
            <w:tcBorders>
              <w:bottom w:val="single" w:sz="4" w:space="0" w:color="666666"/>
            </w:tcBorders>
            <w:shd w:val="clear" w:color="auto" w:fill="auto"/>
            <w:tcMar>
              <w:top w:w="100" w:type="dxa"/>
              <w:left w:w="100" w:type="dxa"/>
              <w:bottom w:w="100" w:type="dxa"/>
              <w:right w:w="100" w:type="dxa"/>
            </w:tcMar>
          </w:tcPr>
          <w:p w14:paraId="2B6E5D3B" w14:textId="77777777" w:rsidR="00753EED" w:rsidRPr="00AA78F1" w:rsidRDefault="00753EED" w:rsidP="00D748A3">
            <w:pPr>
              <w:widowControl w:val="0"/>
              <w:pBdr>
                <w:top w:val="nil"/>
                <w:left w:val="nil"/>
                <w:bottom w:val="nil"/>
                <w:right w:val="nil"/>
                <w:between w:val="nil"/>
              </w:pBdr>
              <w:rPr>
                <w:b/>
                <w:color w:val="4472C4" w:themeColor="accent1"/>
              </w:rPr>
            </w:pPr>
            <w:r w:rsidRPr="00AA78F1">
              <w:rPr>
                <w:b/>
                <w:color w:val="4472C4" w:themeColor="accent1"/>
              </w:rPr>
              <w:t>Fühlen</w:t>
            </w:r>
            <w:r>
              <w:rPr>
                <w:b/>
                <w:color w:val="4472C4" w:themeColor="accent1"/>
              </w:rPr>
              <w:t xml:space="preserve"> (emotional)</w:t>
            </w:r>
          </w:p>
          <w:p w14:paraId="43FB6957" w14:textId="77777777" w:rsidR="00753EED" w:rsidRPr="00AA78F1" w:rsidRDefault="00753EED" w:rsidP="00D748A3">
            <w:pPr>
              <w:widowControl w:val="0"/>
              <w:pBdr>
                <w:top w:val="nil"/>
                <w:left w:val="nil"/>
                <w:bottom w:val="nil"/>
                <w:right w:val="nil"/>
                <w:between w:val="nil"/>
              </w:pBdr>
              <w:rPr>
                <w:color w:val="4472C4" w:themeColor="accent1"/>
              </w:rPr>
            </w:pPr>
            <w:r w:rsidRPr="00AA78F1">
              <w:rPr>
                <w:color w:val="4472C4" w:themeColor="accent1"/>
              </w:rPr>
              <w:t xml:space="preserve">Wie fühlen sie sich </w:t>
            </w:r>
            <w:proofErr w:type="gramStart"/>
            <w:r w:rsidRPr="00AA78F1">
              <w:rPr>
                <w:color w:val="4472C4" w:themeColor="accent1"/>
              </w:rPr>
              <w:t>ohne deinem Produkt</w:t>
            </w:r>
            <w:proofErr w:type="gramEnd"/>
            <w:r w:rsidRPr="00AA78F1">
              <w:rPr>
                <w:color w:val="4472C4" w:themeColor="accent1"/>
              </w:rPr>
              <w:t xml:space="preserve"> und wie mit?</w:t>
            </w:r>
          </w:p>
          <w:p w14:paraId="1F04FE55" w14:textId="77777777" w:rsidR="00753EED" w:rsidRPr="00AA78F1" w:rsidRDefault="00753EED" w:rsidP="00D748A3">
            <w:pPr>
              <w:widowControl w:val="0"/>
              <w:pBdr>
                <w:top w:val="nil"/>
                <w:left w:val="nil"/>
                <w:bottom w:val="nil"/>
                <w:right w:val="nil"/>
                <w:between w:val="nil"/>
              </w:pBdr>
              <w:rPr>
                <w:color w:val="4472C4" w:themeColor="accent1"/>
              </w:rPr>
            </w:pPr>
          </w:p>
        </w:tc>
        <w:tc>
          <w:tcPr>
            <w:tcW w:w="3375" w:type="dxa"/>
            <w:tcBorders>
              <w:bottom w:val="single" w:sz="4" w:space="0" w:color="666666"/>
            </w:tcBorders>
            <w:shd w:val="clear" w:color="auto" w:fill="auto"/>
            <w:tcMar>
              <w:top w:w="100" w:type="dxa"/>
              <w:left w:w="100" w:type="dxa"/>
              <w:bottom w:w="100" w:type="dxa"/>
              <w:right w:w="100" w:type="dxa"/>
            </w:tcMar>
          </w:tcPr>
          <w:p w14:paraId="1D9DC08C" w14:textId="02407F4F" w:rsidR="00753EED" w:rsidRPr="00AA78F1" w:rsidRDefault="00753EED" w:rsidP="00D748A3">
            <w:pPr>
              <w:widowControl w:val="0"/>
              <w:rPr>
                <w:color w:val="4472C4" w:themeColor="accent1"/>
              </w:rPr>
            </w:pPr>
          </w:p>
        </w:tc>
        <w:tc>
          <w:tcPr>
            <w:tcW w:w="3525" w:type="dxa"/>
            <w:tcBorders>
              <w:bottom w:val="single" w:sz="4" w:space="0" w:color="666666"/>
            </w:tcBorders>
            <w:shd w:val="clear" w:color="auto" w:fill="auto"/>
            <w:tcMar>
              <w:top w:w="100" w:type="dxa"/>
              <w:left w:w="100" w:type="dxa"/>
              <w:bottom w:w="100" w:type="dxa"/>
              <w:right w:w="100" w:type="dxa"/>
            </w:tcMar>
          </w:tcPr>
          <w:p w14:paraId="47F08124" w14:textId="7F60A05C" w:rsidR="00753EED" w:rsidRPr="00AA78F1" w:rsidRDefault="00753EED" w:rsidP="00D748A3">
            <w:pPr>
              <w:widowControl w:val="0"/>
              <w:rPr>
                <w:color w:val="4472C4" w:themeColor="accent1"/>
              </w:rPr>
            </w:pPr>
          </w:p>
        </w:tc>
      </w:tr>
    </w:tbl>
    <w:p w14:paraId="28D3D4DD" w14:textId="77777777" w:rsidR="00753EED" w:rsidRDefault="00753EED"/>
    <w:sectPr w:rsidR="00753EED" w:rsidSect="00AB3CC0">
      <w:headerReference w:type="default" r:id="rId6"/>
      <w:footerReference w:type="default" r:id="rId7"/>
      <w:pgSz w:w="11900" w:h="16840"/>
      <w:pgMar w:top="1417" w:right="1417" w:bottom="1134" w:left="1417" w:header="708" w:footer="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5447D" w14:textId="77777777" w:rsidR="002C3F14" w:rsidRDefault="002C3F14" w:rsidP="00AB3CC0">
      <w:r>
        <w:separator/>
      </w:r>
    </w:p>
  </w:endnote>
  <w:endnote w:type="continuationSeparator" w:id="0">
    <w:p w14:paraId="0B35739E" w14:textId="77777777" w:rsidR="002C3F14" w:rsidRDefault="002C3F14" w:rsidP="00AB3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1725" w14:textId="3FF2A817" w:rsidR="00AB3CC0" w:rsidRDefault="00AB3CC0" w:rsidP="00AB3CC0">
    <w:pPr>
      <w:pStyle w:val="Fuzeile"/>
      <w:jc w:val="center"/>
    </w:pPr>
    <w:r>
      <w:t>© PERLA F&amp;B</w:t>
    </w:r>
  </w:p>
  <w:p w14:paraId="190CF701" w14:textId="77777777" w:rsidR="00AB3CC0" w:rsidRDefault="00AB3C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5F86" w14:textId="77777777" w:rsidR="002C3F14" w:rsidRDefault="002C3F14" w:rsidP="00AB3CC0">
      <w:r>
        <w:separator/>
      </w:r>
    </w:p>
  </w:footnote>
  <w:footnote w:type="continuationSeparator" w:id="0">
    <w:p w14:paraId="1217DB7A" w14:textId="77777777" w:rsidR="002C3F14" w:rsidRDefault="002C3F14" w:rsidP="00AB3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20FDF" w14:textId="139CAF1E" w:rsidR="00AB3CC0" w:rsidRDefault="00AB3CC0" w:rsidP="00AB3CC0">
    <w:pPr>
      <w:pStyle w:val="Kopfzeile"/>
      <w:jc w:val="center"/>
    </w:pPr>
    <w:r>
      <w:rPr>
        <w:noProof/>
      </w:rPr>
      <w:drawing>
        <wp:inline distT="0" distB="0" distL="0" distR="0" wp14:anchorId="53EBBC8C" wp14:editId="1C06C9D4">
          <wp:extent cx="784495" cy="7844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838991" cy="838991"/>
                  </a:xfrm>
                  <a:prstGeom prst="rect">
                    <a:avLst/>
                  </a:prstGeom>
                </pic:spPr>
              </pic:pic>
            </a:graphicData>
          </a:graphic>
        </wp:inline>
      </w:drawing>
    </w:r>
  </w:p>
  <w:p w14:paraId="1631E129" w14:textId="77777777" w:rsidR="00AB3CC0" w:rsidRDefault="00AB3CC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C0"/>
    <w:rsid w:val="00017E9E"/>
    <w:rsid w:val="000F4AF5"/>
    <w:rsid w:val="001276C6"/>
    <w:rsid w:val="001B6E7F"/>
    <w:rsid w:val="002C3F14"/>
    <w:rsid w:val="004077E9"/>
    <w:rsid w:val="005F206B"/>
    <w:rsid w:val="0060241C"/>
    <w:rsid w:val="00753EED"/>
    <w:rsid w:val="009E1B36"/>
    <w:rsid w:val="00A3678E"/>
    <w:rsid w:val="00AB3CC0"/>
    <w:rsid w:val="00CE18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B2DC76B"/>
  <w15:chartTrackingRefBased/>
  <w15:docId w15:val="{7D9E207E-2089-894D-8F23-245BAC8A4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3CC0"/>
    <w:pPr>
      <w:tabs>
        <w:tab w:val="center" w:pos="4536"/>
        <w:tab w:val="right" w:pos="9072"/>
      </w:tabs>
    </w:pPr>
  </w:style>
  <w:style w:type="character" w:customStyle="1" w:styleId="KopfzeileZchn">
    <w:name w:val="Kopfzeile Zchn"/>
    <w:basedOn w:val="Absatz-Standardschriftart"/>
    <w:link w:val="Kopfzeile"/>
    <w:uiPriority w:val="99"/>
    <w:rsid w:val="00AB3CC0"/>
  </w:style>
  <w:style w:type="paragraph" w:styleId="Fuzeile">
    <w:name w:val="footer"/>
    <w:basedOn w:val="Standard"/>
    <w:link w:val="FuzeileZchn"/>
    <w:uiPriority w:val="99"/>
    <w:unhideWhenUsed/>
    <w:rsid w:val="00AB3CC0"/>
    <w:pPr>
      <w:tabs>
        <w:tab w:val="center" w:pos="4536"/>
        <w:tab w:val="right" w:pos="9072"/>
      </w:tabs>
    </w:pPr>
  </w:style>
  <w:style w:type="character" w:customStyle="1" w:styleId="FuzeileZchn">
    <w:name w:val="Fußzeile Zchn"/>
    <w:basedOn w:val="Absatz-Standardschriftart"/>
    <w:link w:val="Fuzeile"/>
    <w:uiPriority w:val="99"/>
    <w:rsid w:val="00AB3CC0"/>
  </w:style>
  <w:style w:type="table" w:styleId="Tabellenraster">
    <w:name w:val="Table Grid"/>
    <w:basedOn w:val="NormaleTabelle"/>
    <w:uiPriority w:val="39"/>
    <w:rsid w:val="00017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1273</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Eckardt</dc:creator>
  <cp:keywords/>
  <dc:description/>
  <cp:lastModifiedBy>Patrick Eckardt</cp:lastModifiedBy>
  <cp:revision>2</cp:revision>
  <dcterms:created xsi:type="dcterms:W3CDTF">2021-10-10T11:18:00Z</dcterms:created>
  <dcterms:modified xsi:type="dcterms:W3CDTF">2021-10-10T11:18:00Z</dcterms:modified>
</cp:coreProperties>
</file>